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53B6" w14:textId="76223621" w:rsidR="00D52946" w:rsidRDefault="00852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of Grand Mound Museum board meeting was called to order at 1:34 pm on May </w:t>
      </w:r>
      <w:r w:rsidR="000746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9, 2021, by Marybelle Howard. Karen Brix and Joe Lichtenstein were also present.</w:t>
      </w:r>
    </w:p>
    <w:p w14:paraId="7BB4D9D0" w14:textId="54A2A3BB" w:rsidR="00852411" w:rsidRDefault="00852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agenda was moved for approval by Karen Brix, seconded by Joe Lichtenstein, motion carried.</w:t>
      </w:r>
    </w:p>
    <w:p w14:paraId="7E702D2C" w14:textId="7C8EBBB3" w:rsidR="00852411" w:rsidRDefault="00852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</w:t>
      </w:r>
    </w:p>
    <w:p w14:paraId="0AC3C04A" w14:textId="170A22E6" w:rsidR="00852411" w:rsidRDefault="00852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Business:</w:t>
      </w:r>
    </w:p>
    <w:p w14:paraId="7AE99091" w14:textId="58EEDB2D" w:rsidR="00852411" w:rsidRDefault="00852411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Depot Grant Status - discussion tabled.</w:t>
      </w:r>
    </w:p>
    <w:p w14:paraId="57B21207" w14:textId="5E5B2EAE" w:rsidR="00852411" w:rsidRDefault="00852411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Mural – has been paid for</w:t>
      </w:r>
      <w:r w:rsidR="0007461B">
        <w:rPr>
          <w:rFonts w:ascii="Times New Roman" w:hAnsi="Times New Roman" w:cs="Times New Roman"/>
          <w:sz w:val="24"/>
          <w:szCs w:val="24"/>
        </w:rPr>
        <w:t>.</w:t>
      </w:r>
    </w:p>
    <w:p w14:paraId="05FDEA93" w14:textId="12830D62" w:rsidR="00852411" w:rsidRDefault="00852411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Thermostat was moved and there was no charge</w:t>
      </w:r>
    </w:p>
    <w:p w14:paraId="48A51E2D" w14:textId="2FC43A98" w:rsidR="00852411" w:rsidRDefault="00852411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Block window repairs - discussion tabled</w:t>
      </w:r>
    </w:p>
    <w:p w14:paraId="1563B9EA" w14:textId="06B82003" w:rsidR="00852411" w:rsidRDefault="00852411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conditioning - discussion tabled.</w:t>
      </w:r>
    </w:p>
    <w:p w14:paraId="2E97D677" w14:textId="45DC9EB3" w:rsidR="00852411" w:rsidRDefault="00852411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Exterior Outlets - city has installed for outdoor lights.</w:t>
      </w:r>
    </w:p>
    <w:p w14:paraId="5985D1C5" w14:textId="455B2DBC" w:rsidR="00852411" w:rsidRDefault="00852411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Nativity Scene repairs – Marybelle Howard has seal coated them, will talk to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Beuthien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regarding putting them up next winter with the tree lighting.</w:t>
      </w:r>
    </w:p>
    <w:p w14:paraId="55F664FB" w14:textId="3BC10BAD" w:rsidR="00852411" w:rsidRDefault="00852411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Volunteers - Marybelle Howard will talk to the Community Club about recruiting more volunteers for the museum board.</w:t>
      </w:r>
    </w:p>
    <w:p w14:paraId="1FBB2A06" w14:textId="6B1AA12D" w:rsidR="00852411" w:rsidRDefault="00852411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Needs – Items discussed were archival sleeves for old newspapers, display cases and gloves for handling items.</w:t>
      </w:r>
    </w:p>
    <w:p w14:paraId="5121CA4D" w14:textId="767EC370" w:rsidR="00852411" w:rsidRDefault="00852411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Grants – discussion tabled.</w:t>
      </w:r>
    </w:p>
    <w:p w14:paraId="781C9852" w14:textId="195396A3" w:rsidR="00852411" w:rsidRDefault="00852411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dates – June 19 and September Firemen’s </w:t>
      </w:r>
      <w:r w:rsidR="0007461B">
        <w:rPr>
          <w:rFonts w:ascii="Times New Roman" w:hAnsi="Times New Roman" w:cs="Times New Roman"/>
          <w:sz w:val="24"/>
          <w:szCs w:val="24"/>
        </w:rPr>
        <w:t>chicken supper.</w:t>
      </w:r>
    </w:p>
    <w:p w14:paraId="36C6BC4A" w14:textId="18BBEA2C" w:rsidR="0007461B" w:rsidRDefault="0007461B" w:rsidP="008524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Come Home Event – DeWitt may bring people to Grand Mound, need volunteers to open the museum and old fire house.</w:t>
      </w:r>
    </w:p>
    <w:p w14:paraId="7C136AD4" w14:textId="29A105E4" w:rsidR="0007461B" w:rsidRDefault="0007461B" w:rsidP="0007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was adjourned at 2:05 pm.</w:t>
      </w:r>
    </w:p>
    <w:p w14:paraId="216BC88F" w14:textId="7CF2EA25" w:rsidR="0007461B" w:rsidRDefault="0007461B" w:rsidP="00074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 Karen Brix</w:t>
      </w:r>
    </w:p>
    <w:p w14:paraId="0E0D98D0" w14:textId="77777777" w:rsidR="0007461B" w:rsidRPr="0007461B" w:rsidRDefault="0007461B" w:rsidP="0007461B">
      <w:pPr>
        <w:rPr>
          <w:rFonts w:ascii="Times New Roman" w:hAnsi="Times New Roman" w:cs="Times New Roman"/>
          <w:sz w:val="24"/>
          <w:szCs w:val="24"/>
        </w:rPr>
      </w:pPr>
    </w:p>
    <w:sectPr w:rsidR="0007461B" w:rsidRPr="00074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71D6"/>
    <w:multiLevelType w:val="hybridMultilevel"/>
    <w:tmpl w:val="BCB04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11"/>
    <w:rsid w:val="0007461B"/>
    <w:rsid w:val="00852411"/>
    <w:rsid w:val="00D5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F6AC"/>
  <w15:chartTrackingRefBased/>
  <w15:docId w15:val="{D87141C7-655E-491D-94A5-6E68913D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Brix</dc:creator>
  <cp:keywords/>
  <dc:description/>
  <cp:lastModifiedBy>Kent Brix</cp:lastModifiedBy>
  <cp:revision>1</cp:revision>
  <dcterms:created xsi:type="dcterms:W3CDTF">2021-05-25T14:43:00Z</dcterms:created>
  <dcterms:modified xsi:type="dcterms:W3CDTF">2021-05-25T14:57:00Z</dcterms:modified>
</cp:coreProperties>
</file>